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5D325CE3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045D8">
        <w:rPr>
          <w:szCs w:val="28"/>
        </w:rPr>
        <w:t>06</w:t>
      </w:r>
      <w:r w:rsidRPr="00691662">
        <w:rPr>
          <w:szCs w:val="28"/>
        </w:rPr>
        <w:t xml:space="preserve">» </w:t>
      </w:r>
      <w:r w:rsidR="0040180C">
        <w:rPr>
          <w:szCs w:val="28"/>
        </w:rPr>
        <w:t>дека</w:t>
      </w:r>
      <w:r w:rsidR="00793DC4">
        <w:rPr>
          <w:szCs w:val="28"/>
        </w:rPr>
        <w:t>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2045D8">
        <w:rPr>
          <w:szCs w:val="28"/>
        </w:rPr>
        <w:t>1030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15990009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0125D3">
        <w:rPr>
          <w:rFonts w:ascii="Times New Roman" w:hAnsi="Times New Roman" w:cs="Times New Roman"/>
          <w:sz w:val="28"/>
          <w:szCs w:val="28"/>
        </w:rPr>
        <w:t xml:space="preserve">ул. </w:t>
      </w:r>
      <w:r w:rsidR="001C3161">
        <w:rPr>
          <w:rFonts w:ascii="Times New Roman" w:hAnsi="Times New Roman" w:cs="Times New Roman"/>
          <w:sz w:val="28"/>
          <w:szCs w:val="28"/>
        </w:rPr>
        <w:t>Партизанская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40180C">
        <w:rPr>
          <w:rFonts w:ascii="Times New Roman" w:hAnsi="Times New Roman" w:cs="Times New Roman"/>
          <w:sz w:val="28"/>
          <w:szCs w:val="28"/>
        </w:rPr>
        <w:t>1</w:t>
      </w:r>
      <w:r w:rsidR="001C3161">
        <w:rPr>
          <w:rFonts w:ascii="Times New Roman" w:hAnsi="Times New Roman" w:cs="Times New Roman"/>
          <w:sz w:val="28"/>
          <w:szCs w:val="28"/>
        </w:rPr>
        <w:t>08А/9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37BF2153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0180C">
        <w:rPr>
          <w:szCs w:val="28"/>
        </w:rPr>
        <w:t>24</w:t>
      </w:r>
      <w:r w:rsidR="006B7EB6">
        <w:rPr>
          <w:szCs w:val="28"/>
        </w:rPr>
        <w:t>.</w:t>
      </w:r>
      <w:r w:rsidR="003649BC">
        <w:rPr>
          <w:szCs w:val="28"/>
        </w:rPr>
        <w:t>1</w:t>
      </w:r>
      <w:r w:rsidR="00793DC4">
        <w:rPr>
          <w:szCs w:val="28"/>
        </w:rPr>
        <w:t>1</w:t>
      </w:r>
      <w:r w:rsidR="006B7EB6">
        <w:rPr>
          <w:szCs w:val="28"/>
        </w:rPr>
        <w:t xml:space="preserve">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0C649CFF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уменьшение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 xml:space="preserve"> площади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>Партизанская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>108А/9</w:t>
      </w:r>
      <w:r w:rsidR="0079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>23 кв.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6F3FE55C" w14:textId="77777777" w:rsidR="003649BC" w:rsidRPr="003649BC" w:rsidRDefault="003649BC" w:rsidP="003649BC">
      <w:pPr>
        <w:tabs>
          <w:tab w:val="left" w:pos="0"/>
        </w:tabs>
        <w:ind w:left="645"/>
        <w:jc w:val="both"/>
        <w:rPr>
          <w:szCs w:val="28"/>
        </w:rPr>
      </w:pP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3AC7670B" w14:textId="25B45EB5" w:rsidR="006D2C31" w:rsidRDefault="0040180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25D3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87E28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3161"/>
    <w:rsid w:val="001C7844"/>
    <w:rsid w:val="001D4B65"/>
    <w:rsid w:val="001E4827"/>
    <w:rsid w:val="001E4DF6"/>
    <w:rsid w:val="00203067"/>
    <w:rsid w:val="002045D8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649BC"/>
    <w:rsid w:val="00371E88"/>
    <w:rsid w:val="00390B84"/>
    <w:rsid w:val="00395B21"/>
    <w:rsid w:val="003973B1"/>
    <w:rsid w:val="003A24F2"/>
    <w:rsid w:val="003B7098"/>
    <w:rsid w:val="003C713A"/>
    <w:rsid w:val="003E0D40"/>
    <w:rsid w:val="0040180C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0498E"/>
    <w:rsid w:val="00715983"/>
    <w:rsid w:val="00726CD8"/>
    <w:rsid w:val="00731EE5"/>
    <w:rsid w:val="00733676"/>
    <w:rsid w:val="007703E3"/>
    <w:rsid w:val="0077340F"/>
    <w:rsid w:val="00782D49"/>
    <w:rsid w:val="007934C5"/>
    <w:rsid w:val="00793DC4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846AF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2023-12-04T07:35:00Z</cp:lastPrinted>
  <dcterms:created xsi:type="dcterms:W3CDTF">2023-12-04T07:36:00Z</dcterms:created>
  <dcterms:modified xsi:type="dcterms:W3CDTF">2023-12-07T23:38:00Z</dcterms:modified>
</cp:coreProperties>
</file>